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before="156" w:beforeLines="50" w:after="156" w:afterLines="50" w:line="360" w:lineRule="auto"/>
        <w:jc w:val="center"/>
        <w:rPr>
          <w:rFonts w:hint="eastAsia"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  <w:lang w:val="en-US" w:eastAsia="zh-CN"/>
        </w:rPr>
        <w:t>《特殊医学用途配方食品良好生产规范》说明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常州市中医医院临床试验机构：</w:t>
      </w:r>
    </w:p>
    <w:p>
      <w:pPr>
        <w:adjustRightInd w:val="0"/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XXX公司（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）在此声明：用于项目名称为XXX（方案编号：      ）的临床试验的试验用</w:t>
      </w:r>
      <w:r>
        <w:rPr>
          <w:rFonts w:hint="eastAsia"/>
          <w:sz w:val="24"/>
          <w:szCs w:val="21"/>
          <w:lang w:val="en-US" w:eastAsia="zh-CN"/>
        </w:rPr>
        <w:t>样品</w:t>
      </w:r>
      <w:r>
        <w:rPr>
          <w:rFonts w:hint="eastAsia"/>
          <w:sz w:val="24"/>
          <w:szCs w:val="21"/>
        </w:rPr>
        <w:t>“       ”是在             公司生产的，该试验用</w:t>
      </w:r>
      <w:r>
        <w:rPr>
          <w:rFonts w:hint="eastAsia"/>
          <w:sz w:val="24"/>
          <w:szCs w:val="21"/>
          <w:lang w:val="en-US" w:eastAsia="zh-CN"/>
        </w:rPr>
        <w:t>样品</w:t>
      </w:r>
      <w:r>
        <w:rPr>
          <w:rFonts w:hint="eastAsia"/>
          <w:sz w:val="24"/>
          <w:szCs w:val="21"/>
        </w:rPr>
        <w:t>的生产是在符合《</w:t>
      </w:r>
      <w:r>
        <w:rPr>
          <w:rFonts w:hint="eastAsia"/>
          <w:sz w:val="24"/>
          <w:szCs w:val="21"/>
          <w:lang w:val="en-US" w:eastAsia="zh-CN"/>
        </w:rPr>
        <w:t>特殊医学用途配方食品良好生产规范</w:t>
      </w:r>
      <w:r>
        <w:rPr>
          <w:rFonts w:hint="eastAsia"/>
          <w:sz w:val="24"/>
          <w:szCs w:val="21"/>
        </w:rPr>
        <w:t>》的车间制备，制备过程严格执行《</w:t>
      </w:r>
      <w:r>
        <w:rPr>
          <w:rFonts w:hint="eastAsia"/>
          <w:sz w:val="24"/>
          <w:szCs w:val="21"/>
          <w:lang w:val="en-US" w:eastAsia="zh-CN"/>
        </w:rPr>
        <w:t>特殊医学用途配方食品良好生产规范</w:t>
      </w:r>
      <w:r>
        <w:rPr>
          <w:rFonts w:hint="eastAsia"/>
          <w:sz w:val="24"/>
          <w:szCs w:val="21"/>
        </w:rPr>
        <w:t>》的要求。</w:t>
      </w:r>
    </w:p>
    <w:p>
      <w:pPr>
        <w:adjustRightInd w:val="0"/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 xml:space="preserve">                 公司对其质量及安全性负完全责任。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单位名称（盖章）：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日期：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附：委托生产文件（如适用）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spacing w:before="156" w:beforeLines="50" w:after="156" w:afterLines="50" w:line="360" w:lineRule="auto"/>
        <w:jc w:val="left"/>
        <w:rPr>
          <w:rFonts w:cs="宋体"/>
          <w:color w:val="000000"/>
          <w:kern w:val="0"/>
          <w:szCs w:val="21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18B0119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D3F1372"/>
    <w:rsid w:val="4E810FA4"/>
    <w:rsid w:val="509F183E"/>
    <w:rsid w:val="51626FDA"/>
    <w:rsid w:val="56491523"/>
    <w:rsid w:val="57CB10B2"/>
    <w:rsid w:val="59623E37"/>
    <w:rsid w:val="5E4C4FDB"/>
    <w:rsid w:val="600C322B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222</Characters>
  <Lines>6</Lines>
  <Paragraphs>1</Paragraphs>
  <TotalTime>0</TotalTime>
  <ScaleCrop>false</ScaleCrop>
  <LinksUpToDate>false</LinksUpToDate>
  <CharactersWithSpaces>311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2025-01-04T02:31:10Z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42606A087CED4020A521F741121A69AC</vt:lpwstr>
  </property>
</Properties>
</file>