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66762A" w:rsidTr="00262E5B">
        <w:trPr>
          <w:trHeight w:hRule="exact" w:val="284"/>
        </w:trPr>
        <w:tc>
          <w:tcPr>
            <w:tcW w:w="4261" w:type="dxa"/>
            <w:vAlign w:val="center"/>
          </w:tcPr>
          <w:p w:rsidR="0066762A" w:rsidRDefault="0066762A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CZY-JG-SOP-0003-FJ7</w:t>
            </w:r>
          </w:p>
        </w:tc>
        <w:tc>
          <w:tcPr>
            <w:tcW w:w="4261" w:type="dxa"/>
            <w:vAlign w:val="center"/>
          </w:tcPr>
          <w:p w:rsidR="0066762A" w:rsidRDefault="0066762A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66762A" w:rsidRDefault="0066762A" w:rsidP="0066762A">
      <w:pPr>
        <w:jc w:val="center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研究小组成员名单</w:t>
      </w:r>
    </w:p>
    <w:p w:rsidR="0066762A" w:rsidRDefault="0066762A" w:rsidP="0066762A">
      <w:pPr>
        <w:widowControl/>
        <w:spacing w:line="360" w:lineRule="auto"/>
        <w:jc w:val="left"/>
        <w:rPr>
          <w:b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Cs/>
          <w:color w:val="000000" w:themeColor="text1"/>
          <w:kern w:val="0"/>
          <w:szCs w:val="21"/>
        </w:rPr>
        <w:t>项目名称：</w:t>
      </w: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621"/>
        <w:gridCol w:w="815"/>
      </w:tblGrid>
      <w:tr w:rsidR="0066762A" w:rsidTr="00262E5B"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科室</w:t>
            </w: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姓名</w:t>
            </w: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职称</w:t>
            </w: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角色分工</w:t>
            </w:r>
          </w:p>
        </w:tc>
        <w:tc>
          <w:tcPr>
            <w:tcW w:w="1218" w:type="dxa"/>
          </w:tcPr>
          <w:p w:rsidR="0066762A" w:rsidRDefault="0066762A" w:rsidP="00262E5B"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GCP</w:t>
            </w:r>
            <w:r>
              <w:rPr>
                <w:rFonts w:hint="eastAsia"/>
                <w:szCs w:val="18"/>
              </w:rPr>
              <w:t>培训</w:t>
            </w:r>
          </w:p>
        </w:tc>
        <w:tc>
          <w:tcPr>
            <w:tcW w:w="1621" w:type="dxa"/>
          </w:tcPr>
          <w:p w:rsidR="0066762A" w:rsidRDefault="0066762A" w:rsidP="00262E5B"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联系方式</w:t>
            </w:r>
          </w:p>
        </w:tc>
        <w:tc>
          <w:tcPr>
            <w:tcW w:w="815" w:type="dxa"/>
          </w:tcPr>
          <w:p w:rsidR="0066762A" w:rsidRDefault="0066762A" w:rsidP="00262E5B"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备注</w:t>
            </w:r>
          </w:p>
        </w:tc>
      </w:tr>
      <w:tr w:rsidR="0066762A" w:rsidTr="00262E5B">
        <w:trPr>
          <w:trHeight w:val="737"/>
        </w:trPr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 w:rsidR="0066762A" w:rsidTr="00262E5B">
        <w:trPr>
          <w:trHeight w:val="737"/>
        </w:trPr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 w:rsidR="0066762A" w:rsidTr="00262E5B">
        <w:trPr>
          <w:trHeight w:val="737"/>
        </w:trPr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 w:rsidR="0066762A" w:rsidTr="00262E5B">
        <w:trPr>
          <w:trHeight w:val="737"/>
        </w:trPr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 w:rsidR="0066762A" w:rsidTr="00262E5B">
        <w:trPr>
          <w:trHeight w:val="737"/>
        </w:trPr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 w:rsidR="0066762A" w:rsidTr="00262E5B">
        <w:trPr>
          <w:trHeight w:val="737"/>
        </w:trPr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 w:rsidR="0066762A" w:rsidTr="00262E5B">
        <w:trPr>
          <w:trHeight w:val="737"/>
        </w:trPr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 w:rsidR="0066762A" w:rsidTr="00262E5B">
        <w:trPr>
          <w:trHeight w:val="737"/>
        </w:trPr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 w:rsidR="0066762A" w:rsidTr="00262E5B">
        <w:trPr>
          <w:trHeight w:val="737"/>
        </w:trPr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 w:rsidR="0066762A" w:rsidRDefault="0066762A" w:rsidP="00262E5B"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 w:rsidR="0066762A" w:rsidTr="00262E5B">
        <w:trPr>
          <w:trHeight w:val="737"/>
        </w:trPr>
        <w:tc>
          <w:tcPr>
            <w:tcW w:w="8522" w:type="dxa"/>
            <w:gridSpan w:val="7"/>
            <w:vAlign w:val="center"/>
          </w:tcPr>
          <w:p w:rsidR="0066762A" w:rsidRDefault="0066762A" w:rsidP="00262E5B">
            <w:pPr>
              <w:spacing w:line="360" w:lineRule="auto"/>
              <w:jc w:val="right"/>
              <w:rPr>
                <w:sz w:val="24"/>
                <w:szCs w:val="21"/>
              </w:rPr>
            </w:pPr>
            <w:r>
              <w:rPr>
                <w:rFonts w:hint="eastAsia"/>
                <w:szCs w:val="18"/>
              </w:rPr>
              <w:t>主要研究者签字：</w:t>
            </w:r>
            <w:r>
              <w:rPr>
                <w:rFonts w:hint="eastAsia"/>
                <w:szCs w:val="18"/>
              </w:rPr>
              <w:t xml:space="preserve">             </w:t>
            </w:r>
            <w:r>
              <w:rPr>
                <w:rFonts w:hint="eastAsia"/>
                <w:szCs w:val="18"/>
              </w:rPr>
              <w:t>日期：</w:t>
            </w:r>
            <w:r>
              <w:rPr>
                <w:rFonts w:hint="eastAsia"/>
                <w:szCs w:val="18"/>
              </w:rPr>
              <w:t xml:space="preserve">          </w:t>
            </w:r>
            <w:r>
              <w:rPr>
                <w:rFonts w:hint="eastAsia"/>
                <w:szCs w:val="18"/>
              </w:rPr>
              <w:t>年</w:t>
            </w:r>
            <w:r>
              <w:rPr>
                <w:rFonts w:hint="eastAsia"/>
                <w:szCs w:val="18"/>
              </w:rPr>
              <w:t xml:space="preserve">     </w:t>
            </w:r>
            <w:r>
              <w:rPr>
                <w:rFonts w:hint="eastAsia"/>
                <w:szCs w:val="18"/>
              </w:rPr>
              <w:t>月</w:t>
            </w:r>
            <w:r>
              <w:rPr>
                <w:rFonts w:hint="eastAsia"/>
                <w:szCs w:val="18"/>
              </w:rPr>
              <w:t xml:space="preserve">     </w:t>
            </w:r>
            <w:r>
              <w:rPr>
                <w:rFonts w:hint="eastAsia"/>
                <w:szCs w:val="18"/>
              </w:rPr>
              <w:t>日</w:t>
            </w:r>
          </w:p>
        </w:tc>
      </w:tr>
    </w:tbl>
    <w:p w:rsidR="0066762A" w:rsidRDefault="0066762A" w:rsidP="0066762A">
      <w:pPr>
        <w:spacing w:line="360" w:lineRule="auto"/>
        <w:jc w:val="left"/>
        <w:rPr>
          <w:szCs w:val="18"/>
        </w:rPr>
      </w:pPr>
      <w:r>
        <w:rPr>
          <w:rFonts w:hint="eastAsia"/>
          <w:szCs w:val="18"/>
        </w:rPr>
        <w:t>注：角色分工：</w:t>
      </w:r>
      <w:r>
        <w:rPr>
          <w:rFonts w:hint="eastAsia"/>
          <w:szCs w:val="18"/>
        </w:rPr>
        <w:t>1.</w:t>
      </w:r>
      <w:r>
        <w:rPr>
          <w:rFonts w:hint="eastAsia"/>
          <w:szCs w:val="18"/>
        </w:rPr>
        <w:t>主要研究者；</w:t>
      </w:r>
      <w:r>
        <w:rPr>
          <w:rFonts w:hint="eastAsia"/>
          <w:szCs w:val="18"/>
        </w:rPr>
        <w:t>2.</w:t>
      </w:r>
      <w:r>
        <w:rPr>
          <w:rFonts w:hint="eastAsia"/>
          <w:szCs w:val="18"/>
        </w:rPr>
        <w:t>研究者；</w:t>
      </w:r>
      <w:r>
        <w:rPr>
          <w:rFonts w:hint="eastAsia"/>
          <w:szCs w:val="18"/>
        </w:rPr>
        <w:t>3.</w:t>
      </w:r>
      <w:r>
        <w:rPr>
          <w:rFonts w:hint="eastAsia"/>
          <w:szCs w:val="18"/>
        </w:rPr>
        <w:t>药品管理员；</w:t>
      </w:r>
      <w:r>
        <w:rPr>
          <w:rFonts w:hint="eastAsia"/>
          <w:szCs w:val="18"/>
        </w:rPr>
        <w:t>4.</w:t>
      </w:r>
      <w:r>
        <w:rPr>
          <w:rFonts w:hint="eastAsia"/>
          <w:szCs w:val="18"/>
        </w:rPr>
        <w:t>资料管理员；</w:t>
      </w:r>
      <w:r>
        <w:rPr>
          <w:rFonts w:hint="eastAsia"/>
          <w:szCs w:val="18"/>
        </w:rPr>
        <w:t>5.</w:t>
      </w:r>
      <w:r>
        <w:rPr>
          <w:rFonts w:hint="eastAsia"/>
          <w:szCs w:val="18"/>
        </w:rPr>
        <w:t>质控员；</w:t>
      </w:r>
      <w:r>
        <w:rPr>
          <w:rFonts w:hint="eastAsia"/>
          <w:szCs w:val="18"/>
        </w:rPr>
        <w:t>6.</w:t>
      </w:r>
      <w:r>
        <w:rPr>
          <w:rFonts w:hint="eastAsia"/>
          <w:szCs w:val="18"/>
        </w:rPr>
        <w:t>生物样本管理员；</w:t>
      </w:r>
      <w:r>
        <w:rPr>
          <w:rFonts w:hint="eastAsia"/>
          <w:szCs w:val="18"/>
        </w:rPr>
        <w:t>7.</w:t>
      </w:r>
      <w:r>
        <w:rPr>
          <w:rFonts w:hint="eastAsia"/>
          <w:szCs w:val="18"/>
        </w:rPr>
        <w:t>其他，请描述</w:t>
      </w:r>
    </w:p>
    <w:p w:rsidR="0066762A" w:rsidRDefault="0066762A" w:rsidP="0066762A">
      <w:pPr>
        <w:spacing w:line="360" w:lineRule="auto"/>
        <w:jc w:val="left"/>
        <w:rPr>
          <w:rFonts w:ascii="Arial" w:hAnsi="Arial" w:cs="Arial"/>
          <w:szCs w:val="18"/>
        </w:rPr>
      </w:pPr>
      <w:r>
        <w:rPr>
          <w:rFonts w:hint="eastAsia"/>
          <w:szCs w:val="18"/>
        </w:rPr>
        <w:t>GCP</w:t>
      </w:r>
      <w:r>
        <w:rPr>
          <w:rFonts w:hint="eastAsia"/>
          <w:szCs w:val="18"/>
        </w:rPr>
        <w:t>培训：有</w:t>
      </w:r>
      <w:r>
        <w:rPr>
          <w:rFonts w:hint="eastAsia"/>
          <w:szCs w:val="18"/>
        </w:rPr>
        <w:t>2020</w:t>
      </w:r>
      <w:r>
        <w:rPr>
          <w:rFonts w:hint="eastAsia"/>
          <w:szCs w:val="18"/>
        </w:rPr>
        <w:t>新版</w:t>
      </w:r>
      <w:r>
        <w:rPr>
          <w:rFonts w:hint="eastAsia"/>
          <w:szCs w:val="18"/>
        </w:rPr>
        <w:t>GCP</w:t>
      </w:r>
      <w:r>
        <w:rPr>
          <w:rFonts w:hint="eastAsia"/>
          <w:szCs w:val="18"/>
        </w:rPr>
        <w:t>培训证书填</w:t>
      </w:r>
      <w:r>
        <w:rPr>
          <w:rFonts w:ascii="Arial" w:hAnsi="Arial" w:cs="Arial"/>
          <w:szCs w:val="18"/>
        </w:rPr>
        <w:t>√</w:t>
      </w:r>
      <w:r>
        <w:rPr>
          <w:rFonts w:hint="eastAsia"/>
          <w:szCs w:val="18"/>
        </w:rPr>
        <w:t>，没有填</w:t>
      </w:r>
      <w:r>
        <w:rPr>
          <w:rFonts w:ascii="Arial" w:hAnsi="Arial" w:cs="Arial"/>
          <w:szCs w:val="18"/>
        </w:rPr>
        <w:t>×</w:t>
      </w:r>
    </w:p>
    <w:p w:rsidR="001D4E0C" w:rsidRPr="0066762A" w:rsidRDefault="001D4E0C" w:rsidP="0066762A">
      <w:bookmarkStart w:id="0" w:name="_GoBack"/>
      <w:bookmarkEnd w:id="0"/>
    </w:p>
    <w:sectPr w:rsidR="001D4E0C" w:rsidRPr="0066762A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C5C" w:rsidRDefault="005B5C5C">
      <w:r>
        <w:separator/>
      </w:r>
    </w:p>
  </w:endnote>
  <w:endnote w:type="continuationSeparator" w:id="0">
    <w:p w:rsidR="005B5C5C" w:rsidRDefault="005B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C5C" w:rsidRDefault="005B5C5C">
      <w:r>
        <w:separator/>
      </w:r>
    </w:p>
  </w:footnote>
  <w:footnote w:type="continuationSeparator" w:id="0">
    <w:p w:rsidR="005B5C5C" w:rsidRDefault="005B5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B9F"/>
    <w:multiLevelType w:val="multilevel"/>
    <w:tmpl w:val="07032B9F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21F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C5C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1BE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6762A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3F4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3EF6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7CE1BA-AC69-4A2D-9E8F-91E824547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2024-03-22T06:14:00Z</dcterms:created>
  <dcterms:modified xsi:type="dcterms:W3CDTF">2024-03-22T06:14:00Z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