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SOP-0010-FJ</w:t>
            </w:r>
            <w:r>
              <w:rPr>
                <w:rFonts w:hint="eastAsia"/>
                <w:bCs/>
                <w:szCs w:val="21"/>
                <w:lang w:val="en-US" w:eastAsia="zh-CN"/>
              </w:rPr>
              <w:t>11</w:t>
            </w:r>
          </w:p>
        </w:tc>
        <w:tc>
          <w:tcPr>
            <w:tcW w:w="7087" w:type="dxa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spacing w:line="360" w:lineRule="auto"/>
        <w:jc w:val="center"/>
        <w:rPr>
          <w:rFonts w:hint="default" w:eastAsia="黑体"/>
          <w:b/>
          <w:sz w:val="28"/>
          <w:szCs w:val="21"/>
          <w:lang w:val="en-US" w:eastAsia="zh-CN"/>
        </w:rPr>
      </w:pPr>
      <w:r>
        <w:rPr>
          <w:rFonts w:hint="eastAsia" w:eastAsia="黑体"/>
          <w:b/>
          <w:sz w:val="28"/>
          <w:szCs w:val="21"/>
          <w:lang w:val="en-US" w:eastAsia="zh-CN"/>
        </w:rPr>
        <w:t>医疗器械</w:t>
      </w:r>
      <w:r>
        <w:rPr>
          <w:rFonts w:hint="eastAsia" w:eastAsia="黑体"/>
          <w:b/>
          <w:sz w:val="28"/>
          <w:szCs w:val="21"/>
        </w:rPr>
        <w:t>临床试验专用</w:t>
      </w:r>
      <w:r>
        <w:rPr>
          <w:rFonts w:hint="eastAsia" w:eastAsia="黑体"/>
          <w:b/>
          <w:sz w:val="28"/>
          <w:szCs w:val="21"/>
          <w:lang w:val="en-US" w:eastAsia="zh-CN"/>
        </w:rPr>
        <w:t>医嘱单</w:t>
      </w:r>
    </w:p>
    <w:p>
      <w:pPr>
        <w:spacing w:line="36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lang w:bidi="ar"/>
        </w:rPr>
        <w:t>试验名称：</w:t>
      </w:r>
      <w:r>
        <w:rPr>
          <w:rFonts w:hint="eastAsia" w:ascii="宋体" w:hAnsi="宋体" w:cs="宋体"/>
          <w:sz w:val="24"/>
          <w:szCs w:val="24"/>
          <w:u w:val="single"/>
          <w:lang w:bidi="ar"/>
        </w:rPr>
        <w:t xml:space="preserve">                                                                                               </w:t>
      </w:r>
    </w:p>
    <w:p>
      <w:pPr>
        <w:spacing w:after="240" w:line="36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lang w:bidi="ar"/>
        </w:rPr>
        <w:t>方案编号：</w:t>
      </w:r>
      <w:r>
        <w:rPr>
          <w:rFonts w:hint="eastAsia" w:ascii="宋体" w:hAnsi="宋体" w:cs="宋体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宋体" w:hAnsi="宋体" w:cs="宋体"/>
          <w:sz w:val="24"/>
          <w:szCs w:val="24"/>
          <w:lang w:bidi="ar"/>
        </w:rPr>
        <w:tab/>
      </w:r>
      <w:r>
        <w:rPr>
          <w:rFonts w:hint="eastAsia" w:ascii="宋体" w:hAnsi="宋体" w:cs="宋体"/>
          <w:sz w:val="24"/>
          <w:szCs w:val="24"/>
          <w:lang w:bidi="ar"/>
        </w:rPr>
        <w:tab/>
      </w:r>
      <w:r>
        <w:rPr>
          <w:rFonts w:hint="eastAsia" w:ascii="宋体" w:hAnsi="宋体" w:cs="宋体"/>
          <w:sz w:val="24"/>
          <w:szCs w:val="24"/>
          <w:lang w:bidi="ar"/>
        </w:rPr>
        <w:tab/>
      </w:r>
      <w:r>
        <w:rPr>
          <w:rFonts w:hint="eastAsia" w:ascii="宋体" w:hAnsi="宋体" w:cs="宋体"/>
          <w:sz w:val="24"/>
          <w:szCs w:val="24"/>
          <w:lang w:bidi="ar"/>
        </w:rPr>
        <w:tab/>
      </w:r>
      <w:r>
        <w:rPr>
          <w:rFonts w:hint="eastAsia" w:ascii="宋体" w:hAnsi="宋体" w:cs="宋体"/>
          <w:sz w:val="24"/>
          <w:szCs w:val="24"/>
          <w:lang w:bidi="ar"/>
        </w:rPr>
        <w:t>专业组：</w:t>
      </w:r>
      <w:r>
        <w:rPr>
          <w:rFonts w:hint="eastAsia" w:ascii="宋体" w:hAnsi="宋体" w:cs="宋体"/>
          <w:sz w:val="24"/>
          <w:szCs w:val="24"/>
          <w:u w:val="single"/>
          <w:lang w:bidi="ar"/>
        </w:rPr>
        <w:t xml:space="preserve">                   </w:t>
      </w:r>
      <w:r>
        <w:rPr>
          <w:rFonts w:hint="eastAsia" w:ascii="宋体" w:hAnsi="宋体" w:cs="宋体"/>
          <w:sz w:val="24"/>
          <w:szCs w:val="24"/>
          <w:lang w:bidi="ar"/>
        </w:rPr>
        <w:tab/>
      </w:r>
      <w:r>
        <w:rPr>
          <w:rFonts w:hint="eastAsia" w:ascii="宋体" w:hAnsi="宋体" w:cs="宋体"/>
          <w:sz w:val="24"/>
          <w:szCs w:val="24"/>
          <w:lang w:bidi="ar"/>
        </w:rPr>
        <w:tab/>
      </w:r>
      <w:r>
        <w:rPr>
          <w:rFonts w:hint="eastAsia" w:ascii="宋体" w:hAnsi="宋体" w:cs="宋体"/>
          <w:sz w:val="24"/>
          <w:szCs w:val="24"/>
          <w:lang w:bidi="ar"/>
        </w:rPr>
        <w:t xml:space="preserve">  </w:t>
      </w:r>
      <w:r>
        <w:rPr>
          <w:rFonts w:hint="eastAsia" w:ascii="宋体" w:hAnsi="宋体" w:cs="宋体"/>
          <w:sz w:val="24"/>
          <w:szCs w:val="24"/>
          <w:lang w:bidi="ar"/>
        </w:rPr>
        <w:tab/>
      </w:r>
      <w:r>
        <w:rPr>
          <w:rFonts w:hint="eastAsia" w:ascii="宋体" w:hAnsi="宋体" w:cs="宋体"/>
          <w:sz w:val="24"/>
          <w:szCs w:val="24"/>
          <w:lang w:bidi="ar"/>
        </w:rPr>
        <w:t>主要研究者：</w:t>
      </w:r>
      <w:r>
        <w:rPr>
          <w:rFonts w:hint="eastAsia" w:ascii="宋体" w:hAnsi="宋体" w:cs="宋体"/>
          <w:sz w:val="24"/>
          <w:szCs w:val="24"/>
          <w:u w:val="single"/>
          <w:lang w:bidi="ar"/>
        </w:rPr>
        <w:t xml:space="preserve">                  </w:t>
      </w:r>
    </w:p>
    <w:tbl>
      <w:tblPr>
        <w:tblStyle w:val="22"/>
        <w:tblW w:w="134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1"/>
        <w:gridCol w:w="708"/>
        <w:gridCol w:w="709"/>
        <w:gridCol w:w="284"/>
        <w:gridCol w:w="1277"/>
        <w:gridCol w:w="993"/>
        <w:gridCol w:w="425"/>
        <w:gridCol w:w="1277"/>
        <w:gridCol w:w="283"/>
        <w:gridCol w:w="1447"/>
        <w:gridCol w:w="1132"/>
        <w:gridCol w:w="682"/>
        <w:gridCol w:w="1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受试者姓名拼音缩写：</w:t>
            </w:r>
          </w:p>
        </w:tc>
        <w:tc>
          <w:tcPr>
            <w:tcW w:w="22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性别：□男□女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年龄：</w:t>
            </w:r>
          </w:p>
        </w:tc>
        <w:tc>
          <w:tcPr>
            <w:tcW w:w="41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受试者筛选号/随机号：</w:t>
            </w:r>
          </w:p>
        </w:tc>
        <w:tc>
          <w:tcPr>
            <w:tcW w:w="1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访视周期：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5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所发放的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 w:bidi="ar"/>
              </w:rPr>
              <w:t>医疗器械</w:t>
            </w: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详细信息（名称、规格、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 w:bidi="ar"/>
              </w:rPr>
              <w:t>型号</w:t>
            </w: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、数量、用法用量等）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 w:bidi="ar"/>
              </w:rPr>
              <w:t>医疗器械</w:t>
            </w: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名称</w:t>
            </w:r>
          </w:p>
        </w:tc>
        <w:tc>
          <w:tcPr>
            <w:tcW w:w="170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 w:bidi="ar"/>
              </w:rPr>
              <w:t>序列号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规格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 w:bidi="ar"/>
              </w:rPr>
              <w:t>型号</w:t>
            </w: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数量</w:t>
            </w:r>
          </w:p>
        </w:tc>
        <w:tc>
          <w:tcPr>
            <w:tcW w:w="17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用法</w:t>
            </w:r>
          </w:p>
        </w:tc>
        <w:tc>
          <w:tcPr>
            <w:tcW w:w="181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 w:bidi="ar"/>
              </w:rPr>
              <w:t>用量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  <w:tc>
          <w:tcPr>
            <w:tcW w:w="17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  <w:tc>
          <w:tcPr>
            <w:tcW w:w="1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  <w:tc>
          <w:tcPr>
            <w:tcW w:w="1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5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注意事项：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医生签字：</w:t>
            </w:r>
          </w:p>
        </w:tc>
        <w:tc>
          <w:tcPr>
            <w:tcW w:w="45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 w:bidi="ar"/>
              </w:rPr>
              <w:t>器械管理员</w:t>
            </w: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签字：</w:t>
            </w:r>
          </w:p>
        </w:tc>
        <w:tc>
          <w:tcPr>
            <w:tcW w:w="45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核对者签字：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日期：</w:t>
            </w:r>
          </w:p>
        </w:tc>
        <w:tc>
          <w:tcPr>
            <w:tcW w:w="45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日期：</w:t>
            </w:r>
          </w:p>
        </w:tc>
        <w:tc>
          <w:tcPr>
            <w:tcW w:w="45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日期：</w:t>
            </w:r>
          </w:p>
        </w:tc>
      </w:tr>
    </w:tbl>
    <w:p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52705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6BF3FA8"/>
    <w:rsid w:val="07203724"/>
    <w:rsid w:val="07D75CF4"/>
    <w:rsid w:val="08511AD7"/>
    <w:rsid w:val="09381D91"/>
    <w:rsid w:val="09FF33F8"/>
    <w:rsid w:val="0B6E5AC7"/>
    <w:rsid w:val="0B6F7F49"/>
    <w:rsid w:val="0BB961DA"/>
    <w:rsid w:val="10D848DD"/>
    <w:rsid w:val="14145189"/>
    <w:rsid w:val="14DB0447"/>
    <w:rsid w:val="15E03C06"/>
    <w:rsid w:val="169F1079"/>
    <w:rsid w:val="17961A92"/>
    <w:rsid w:val="19DE008C"/>
    <w:rsid w:val="1A2666A6"/>
    <w:rsid w:val="1D8E031F"/>
    <w:rsid w:val="1DB06C68"/>
    <w:rsid w:val="20ED3B94"/>
    <w:rsid w:val="24686523"/>
    <w:rsid w:val="26247A14"/>
    <w:rsid w:val="278B63EB"/>
    <w:rsid w:val="27B0674F"/>
    <w:rsid w:val="287B3B09"/>
    <w:rsid w:val="2A43235C"/>
    <w:rsid w:val="2A614AB9"/>
    <w:rsid w:val="2D6A3BA5"/>
    <w:rsid w:val="2E685D80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6184820"/>
    <w:rsid w:val="465631E5"/>
    <w:rsid w:val="480126AE"/>
    <w:rsid w:val="4A581016"/>
    <w:rsid w:val="4C9F63AA"/>
    <w:rsid w:val="4D5446BE"/>
    <w:rsid w:val="4E810FA4"/>
    <w:rsid w:val="503D254D"/>
    <w:rsid w:val="509F183E"/>
    <w:rsid w:val="51626FDA"/>
    <w:rsid w:val="56491523"/>
    <w:rsid w:val="57CB10B2"/>
    <w:rsid w:val="59623E37"/>
    <w:rsid w:val="5BD237B0"/>
    <w:rsid w:val="60A053B9"/>
    <w:rsid w:val="62F055CF"/>
    <w:rsid w:val="63350D6A"/>
    <w:rsid w:val="64AD5610"/>
    <w:rsid w:val="69BC3E71"/>
    <w:rsid w:val="6A572A7F"/>
    <w:rsid w:val="6E34448A"/>
    <w:rsid w:val="71363D1D"/>
    <w:rsid w:val="722B158B"/>
    <w:rsid w:val="74145D78"/>
    <w:rsid w:val="74502F30"/>
    <w:rsid w:val="745D75D2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121</Words>
  <Characters>157</Characters>
  <Lines>1</Lines>
  <Paragraphs>1</Paragraphs>
  <TotalTime>0</TotalTime>
  <ScaleCrop>false</ScaleCrop>
  <LinksUpToDate>false</LinksUpToDate>
  <CharactersWithSpaces>228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2024-05-16T07:16:02Z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A2701E762F1545F9B9B07312A282C946</vt:lpwstr>
  </property>
</Properties>
</file>